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976A0" w14:textId="77777777" w:rsidR="00DB0CCA" w:rsidRDefault="00DB0CCA" w:rsidP="00162AE1">
      <w:pPr>
        <w:jc w:val="center"/>
        <w:rPr>
          <w:b/>
          <w:color w:val="4F81BD" w:themeColor="accent1"/>
          <w:sz w:val="36"/>
          <w:szCs w:val="36"/>
          <w:lang w:val="nn-NO"/>
        </w:rPr>
      </w:pPr>
    </w:p>
    <w:p w14:paraId="412213FE" w14:textId="5355CF95" w:rsidR="00826828" w:rsidRPr="00DB0CCA" w:rsidRDefault="00DB0CCA" w:rsidP="00162AE1">
      <w:pPr>
        <w:jc w:val="center"/>
        <w:rPr>
          <w:b/>
          <w:color w:val="4F81BD" w:themeColor="accent1"/>
          <w:sz w:val="56"/>
          <w:szCs w:val="56"/>
          <w:lang w:val="nn-NO"/>
        </w:rPr>
      </w:pPr>
      <w:proofErr w:type="spellStart"/>
      <w:r w:rsidRPr="00DB0CCA">
        <w:rPr>
          <w:b/>
          <w:color w:val="4F81BD" w:themeColor="accent1"/>
          <w:sz w:val="56"/>
          <w:szCs w:val="56"/>
          <w:lang w:val="nn-NO"/>
        </w:rPr>
        <w:t>Påsketurnerning</w:t>
      </w:r>
      <w:proofErr w:type="spellEnd"/>
      <w:r w:rsidRPr="00DB0CCA">
        <w:rPr>
          <w:b/>
          <w:color w:val="4F81BD" w:themeColor="accent1"/>
          <w:sz w:val="56"/>
          <w:szCs w:val="56"/>
          <w:lang w:val="nn-NO"/>
        </w:rPr>
        <w:t xml:space="preserve"> i HANDBALL</w:t>
      </w:r>
    </w:p>
    <w:p w14:paraId="6C189663" w14:textId="77777777" w:rsidR="00DB0CCA" w:rsidRDefault="00DB0CCA" w:rsidP="00A62A3E">
      <w:pPr>
        <w:jc w:val="center"/>
        <w:rPr>
          <w:sz w:val="28"/>
          <w:szCs w:val="28"/>
          <w:lang w:val="nn-NO"/>
        </w:rPr>
      </w:pPr>
    </w:p>
    <w:p w14:paraId="5365C666" w14:textId="46F34FA2" w:rsidR="00022E2B" w:rsidRPr="00DB0CCA" w:rsidRDefault="00022E2B" w:rsidP="00A62A3E">
      <w:pPr>
        <w:jc w:val="center"/>
        <w:rPr>
          <w:sz w:val="28"/>
          <w:szCs w:val="28"/>
          <w:lang w:val="nn-NO"/>
        </w:rPr>
      </w:pPr>
      <w:r w:rsidRPr="00DB0CCA">
        <w:rPr>
          <w:sz w:val="28"/>
          <w:szCs w:val="28"/>
          <w:lang w:val="nn-NO"/>
        </w:rPr>
        <w:t xml:space="preserve">Me har glede av å invitera til handballturnering i </w:t>
      </w:r>
      <w:proofErr w:type="spellStart"/>
      <w:r w:rsidRPr="00DB0CCA">
        <w:rPr>
          <w:sz w:val="28"/>
          <w:szCs w:val="28"/>
          <w:lang w:val="nn-NO"/>
        </w:rPr>
        <w:t>Blixhalli</w:t>
      </w:r>
      <w:proofErr w:type="spellEnd"/>
      <w:r w:rsidRPr="00DB0CCA">
        <w:rPr>
          <w:sz w:val="28"/>
          <w:szCs w:val="28"/>
          <w:lang w:val="nn-NO"/>
        </w:rPr>
        <w:t xml:space="preserve"> </w:t>
      </w:r>
      <w:r w:rsidR="002E3228">
        <w:rPr>
          <w:b/>
          <w:sz w:val="28"/>
          <w:szCs w:val="28"/>
          <w:lang w:val="nn-NO"/>
        </w:rPr>
        <w:t>29.mars</w:t>
      </w:r>
      <w:r w:rsidR="00162AE1" w:rsidRPr="00DB0CCA">
        <w:rPr>
          <w:b/>
          <w:sz w:val="28"/>
          <w:szCs w:val="28"/>
          <w:lang w:val="nn-NO"/>
        </w:rPr>
        <w:t xml:space="preserve"> (</w:t>
      </w:r>
      <w:r w:rsidRPr="00DB0CCA">
        <w:rPr>
          <w:b/>
          <w:sz w:val="28"/>
          <w:szCs w:val="28"/>
          <w:lang w:val="nn-NO"/>
        </w:rPr>
        <w:t>skjærtorsdag</w:t>
      </w:r>
      <w:r w:rsidR="00162AE1" w:rsidRPr="00DB0CCA">
        <w:rPr>
          <w:b/>
          <w:sz w:val="28"/>
          <w:szCs w:val="28"/>
          <w:lang w:val="nn-NO"/>
        </w:rPr>
        <w:t>)</w:t>
      </w:r>
    </w:p>
    <w:p w14:paraId="027909B4" w14:textId="77777777" w:rsidR="00022E2B" w:rsidRPr="00DB0CCA" w:rsidRDefault="00022E2B" w:rsidP="00A62A3E">
      <w:pPr>
        <w:jc w:val="center"/>
        <w:rPr>
          <w:sz w:val="28"/>
          <w:szCs w:val="28"/>
          <w:lang w:val="nn-NO"/>
        </w:rPr>
      </w:pPr>
      <w:r w:rsidRPr="00DB0CCA">
        <w:rPr>
          <w:sz w:val="28"/>
          <w:szCs w:val="28"/>
          <w:lang w:val="nn-NO"/>
        </w:rPr>
        <w:t xml:space="preserve">Alle som vil kan delta, erfaren eller </w:t>
      </w:r>
      <w:proofErr w:type="spellStart"/>
      <w:r w:rsidRPr="00DB0CCA">
        <w:rPr>
          <w:sz w:val="28"/>
          <w:szCs w:val="28"/>
          <w:lang w:val="nn-NO"/>
        </w:rPr>
        <w:t>uerfaren</w:t>
      </w:r>
      <w:proofErr w:type="spellEnd"/>
      <w:r w:rsidRPr="00DB0CCA">
        <w:rPr>
          <w:sz w:val="28"/>
          <w:szCs w:val="28"/>
          <w:lang w:val="nn-NO"/>
        </w:rPr>
        <w:t xml:space="preserve"> </w:t>
      </w:r>
      <w:r w:rsidRPr="00DB0CCA">
        <w:rPr>
          <w:sz w:val="28"/>
          <w:szCs w:val="28"/>
          <w:lang w:val="nn-NO"/>
        </w:rPr>
        <w:sym w:font="Wingdings" w:char="F04A"/>
      </w:r>
      <w:r w:rsidRPr="00DB0CCA">
        <w:rPr>
          <w:sz w:val="28"/>
          <w:szCs w:val="28"/>
          <w:lang w:val="nn-NO"/>
        </w:rPr>
        <w:t xml:space="preserve"> Så sant du er 9.klassing eller eldre. Turneringa blir delt i dame og herre klasse.</w:t>
      </w:r>
    </w:p>
    <w:p w14:paraId="7875FF47" w14:textId="71411B0D" w:rsidR="00162AE1" w:rsidRPr="00DB0CCA" w:rsidRDefault="00162AE1" w:rsidP="00A62A3E">
      <w:pPr>
        <w:jc w:val="center"/>
        <w:rPr>
          <w:sz w:val="28"/>
          <w:szCs w:val="28"/>
          <w:lang w:val="nn-NO"/>
        </w:rPr>
      </w:pPr>
      <w:r w:rsidRPr="00DB0CCA">
        <w:rPr>
          <w:sz w:val="28"/>
          <w:szCs w:val="28"/>
          <w:lang w:val="nn-NO"/>
        </w:rPr>
        <w:t>Det vil vera 6 spelarar på bana, fem utespelarar og målvakt. Kvart</w:t>
      </w:r>
      <w:r w:rsidR="00173C60">
        <w:rPr>
          <w:sz w:val="28"/>
          <w:szCs w:val="28"/>
          <w:lang w:val="nn-NO"/>
        </w:rPr>
        <w:t xml:space="preserve"> lag kan ha maks</w:t>
      </w:r>
      <w:r w:rsidRPr="00DB0CCA">
        <w:rPr>
          <w:sz w:val="28"/>
          <w:szCs w:val="28"/>
          <w:lang w:val="nn-NO"/>
        </w:rPr>
        <w:t xml:space="preserve"> 9 spelarar. Kvar kamp varer i 12 min.</w:t>
      </w:r>
    </w:p>
    <w:p w14:paraId="20CDE3A3" w14:textId="4300CD77" w:rsidR="00221068" w:rsidRPr="00DB0CCA" w:rsidRDefault="00221068" w:rsidP="00221068">
      <w:pPr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Meld på eigne lag eller </w:t>
      </w:r>
      <w:r w:rsidR="002E3228">
        <w:rPr>
          <w:sz w:val="28"/>
          <w:szCs w:val="28"/>
          <w:lang w:val="nn-NO"/>
        </w:rPr>
        <w:t xml:space="preserve">meld deg på som enkeltspelar, så set me deg inn på eit lag </w:t>
      </w:r>
      <w:r w:rsidR="002E3228" w:rsidRPr="002E3228">
        <w:rPr>
          <w:sz w:val="28"/>
          <w:szCs w:val="28"/>
          <w:lang w:val="nn-NO"/>
        </w:rPr>
        <w:sym w:font="Wingdings" w:char="F04A"/>
      </w:r>
    </w:p>
    <w:p w14:paraId="61CF2C2C" w14:textId="06C0143E" w:rsidR="00022E2B" w:rsidRPr="00DB0CCA" w:rsidRDefault="00022E2B" w:rsidP="00A62A3E">
      <w:pPr>
        <w:jc w:val="center"/>
        <w:rPr>
          <w:sz w:val="28"/>
          <w:szCs w:val="28"/>
          <w:lang w:val="nn-NO"/>
        </w:rPr>
      </w:pPr>
      <w:r w:rsidRPr="00DB0CCA">
        <w:rPr>
          <w:sz w:val="28"/>
          <w:szCs w:val="28"/>
          <w:lang w:val="nn-NO"/>
        </w:rPr>
        <w:t xml:space="preserve">Påmelding til </w:t>
      </w:r>
      <w:r w:rsidR="00221068">
        <w:rPr>
          <w:sz w:val="28"/>
          <w:szCs w:val="28"/>
          <w:lang w:val="nn-NO"/>
        </w:rPr>
        <w:t>Mari Målsnes</w:t>
      </w:r>
      <w:r w:rsidRPr="00DB0CCA">
        <w:rPr>
          <w:sz w:val="28"/>
          <w:szCs w:val="28"/>
          <w:lang w:val="nn-NO"/>
        </w:rPr>
        <w:t xml:space="preserve"> </w:t>
      </w:r>
      <w:proofErr w:type="spellStart"/>
      <w:r w:rsidRPr="00DB0CCA">
        <w:rPr>
          <w:sz w:val="28"/>
          <w:szCs w:val="28"/>
          <w:lang w:val="nn-NO"/>
        </w:rPr>
        <w:t>tlf</w:t>
      </w:r>
      <w:proofErr w:type="spellEnd"/>
      <w:r w:rsidRPr="00DB0CCA">
        <w:rPr>
          <w:sz w:val="28"/>
          <w:szCs w:val="28"/>
          <w:lang w:val="nn-NO"/>
        </w:rPr>
        <w:t>: 9</w:t>
      </w:r>
      <w:r w:rsidR="00221068">
        <w:rPr>
          <w:sz w:val="28"/>
          <w:szCs w:val="28"/>
          <w:lang w:val="nn-NO"/>
        </w:rPr>
        <w:t xml:space="preserve">1602039 eller </w:t>
      </w:r>
      <w:proofErr w:type="spellStart"/>
      <w:r w:rsidR="00221068">
        <w:rPr>
          <w:sz w:val="28"/>
          <w:szCs w:val="28"/>
          <w:lang w:val="nn-NO"/>
        </w:rPr>
        <w:t>mail</w:t>
      </w:r>
      <w:proofErr w:type="spellEnd"/>
      <w:r w:rsidR="00221068">
        <w:rPr>
          <w:sz w:val="28"/>
          <w:szCs w:val="28"/>
          <w:lang w:val="nn-NO"/>
        </w:rPr>
        <w:t>: maiamosen@hotmail.com</w:t>
      </w:r>
      <w:r w:rsidRPr="00DB0CCA">
        <w:rPr>
          <w:sz w:val="28"/>
          <w:szCs w:val="28"/>
          <w:lang w:val="nn-NO"/>
        </w:rPr>
        <w:t xml:space="preserve"> </w:t>
      </w:r>
      <w:r w:rsidRPr="00DB0CCA">
        <w:rPr>
          <w:b/>
          <w:sz w:val="28"/>
          <w:szCs w:val="28"/>
          <w:lang w:val="nn-NO"/>
        </w:rPr>
        <w:t>innan sø</w:t>
      </w:r>
      <w:r w:rsidR="00173C60">
        <w:rPr>
          <w:b/>
          <w:sz w:val="28"/>
          <w:szCs w:val="28"/>
          <w:lang w:val="nn-NO"/>
        </w:rPr>
        <w:t xml:space="preserve">ndag </w:t>
      </w:r>
      <w:r w:rsidR="002E3228">
        <w:rPr>
          <w:b/>
          <w:sz w:val="28"/>
          <w:szCs w:val="28"/>
          <w:lang w:val="nn-NO"/>
        </w:rPr>
        <w:t>25.mars</w:t>
      </w:r>
    </w:p>
    <w:p w14:paraId="63DE7B9C" w14:textId="77777777" w:rsidR="00022E2B" w:rsidRPr="00DB0CCA" w:rsidRDefault="00022E2B" w:rsidP="00A62A3E">
      <w:pPr>
        <w:jc w:val="center"/>
        <w:rPr>
          <w:sz w:val="28"/>
          <w:szCs w:val="28"/>
          <w:lang w:val="nn-NO"/>
        </w:rPr>
      </w:pPr>
      <w:r w:rsidRPr="00DB0CCA">
        <w:rPr>
          <w:sz w:val="28"/>
          <w:szCs w:val="28"/>
          <w:lang w:val="nn-NO"/>
        </w:rPr>
        <w:t>Påmeldingsavgift kr 100 per person</w:t>
      </w:r>
    </w:p>
    <w:p w14:paraId="4896AA6C" w14:textId="77777777" w:rsidR="00022E2B" w:rsidRPr="00DB0CCA" w:rsidRDefault="00022E2B" w:rsidP="00A62A3E">
      <w:pPr>
        <w:jc w:val="center"/>
        <w:rPr>
          <w:sz w:val="28"/>
          <w:szCs w:val="28"/>
          <w:lang w:val="nn-NO"/>
        </w:rPr>
      </w:pPr>
    </w:p>
    <w:p w14:paraId="5714DE07" w14:textId="1D9AD114" w:rsidR="00022E2B" w:rsidRPr="00DB0CCA" w:rsidRDefault="00022E2B" w:rsidP="00A62A3E">
      <w:pPr>
        <w:jc w:val="center"/>
        <w:rPr>
          <w:sz w:val="28"/>
          <w:szCs w:val="28"/>
          <w:lang w:val="nn-NO"/>
        </w:rPr>
      </w:pPr>
      <w:r w:rsidRPr="00DB0CCA">
        <w:rPr>
          <w:sz w:val="28"/>
          <w:szCs w:val="28"/>
          <w:lang w:val="nn-NO"/>
        </w:rPr>
        <w:t>Det vil bli kåring av beste dame- og herrespelar</w:t>
      </w:r>
      <w:r w:rsidR="00DB0CCA" w:rsidRPr="00DB0CCA">
        <w:rPr>
          <w:sz w:val="28"/>
          <w:szCs w:val="28"/>
          <w:lang w:val="nn-NO"/>
        </w:rPr>
        <w:t xml:space="preserve"> </w:t>
      </w:r>
      <w:r w:rsidR="00DB0CCA" w:rsidRPr="00DB0CCA">
        <w:rPr>
          <w:sz w:val="28"/>
          <w:szCs w:val="28"/>
          <w:lang w:val="nn-NO"/>
        </w:rPr>
        <w:sym w:font="Wingdings" w:char="F04A"/>
      </w:r>
    </w:p>
    <w:p w14:paraId="79BA76AF" w14:textId="77777777" w:rsidR="00DB0CCA" w:rsidRPr="00DB0CCA" w:rsidRDefault="00DB0CCA" w:rsidP="00A62A3E">
      <w:pPr>
        <w:jc w:val="center"/>
        <w:rPr>
          <w:sz w:val="28"/>
          <w:szCs w:val="28"/>
          <w:lang w:val="nn-NO"/>
        </w:rPr>
      </w:pPr>
    </w:p>
    <w:p w14:paraId="01681E60" w14:textId="3D8E28F5" w:rsidR="00DB0CCA" w:rsidRPr="00DB0CCA" w:rsidRDefault="00DB0CCA" w:rsidP="00A62A3E">
      <w:pPr>
        <w:jc w:val="center"/>
        <w:rPr>
          <w:sz w:val="28"/>
          <w:szCs w:val="28"/>
          <w:lang w:val="nn-NO"/>
        </w:rPr>
      </w:pPr>
      <w:r w:rsidRPr="00DB0CCA">
        <w:rPr>
          <w:sz w:val="28"/>
          <w:szCs w:val="28"/>
          <w:lang w:val="nn-NO"/>
        </w:rPr>
        <w:t>Kampoppsett og nærmare informasjon om turneringa vil bli publisert på V</w:t>
      </w:r>
      <w:r w:rsidR="00221068">
        <w:rPr>
          <w:sz w:val="28"/>
          <w:szCs w:val="28"/>
          <w:lang w:val="nn-NO"/>
        </w:rPr>
        <w:t>i</w:t>
      </w:r>
      <w:r w:rsidR="00173C60">
        <w:rPr>
          <w:sz w:val="28"/>
          <w:szCs w:val="28"/>
          <w:lang w:val="nn-NO"/>
        </w:rPr>
        <w:t xml:space="preserve">k il sine heimesider seinast </w:t>
      </w:r>
      <w:r w:rsidR="002E3228">
        <w:rPr>
          <w:sz w:val="28"/>
          <w:szCs w:val="28"/>
          <w:lang w:val="nn-NO"/>
        </w:rPr>
        <w:t>27.mars</w:t>
      </w:r>
      <w:bookmarkStart w:id="0" w:name="_GoBack"/>
      <w:bookmarkEnd w:id="0"/>
      <w:r w:rsidRPr="00DB0CCA">
        <w:rPr>
          <w:sz w:val="28"/>
          <w:szCs w:val="28"/>
          <w:lang w:val="nn-NO"/>
        </w:rPr>
        <w:t>.</w:t>
      </w:r>
    </w:p>
    <w:p w14:paraId="5696A8DB" w14:textId="77777777" w:rsidR="00162AE1" w:rsidRPr="00DB0CCA" w:rsidRDefault="00162AE1" w:rsidP="00826828">
      <w:pPr>
        <w:rPr>
          <w:sz w:val="28"/>
          <w:szCs w:val="28"/>
          <w:lang w:val="nn-NO"/>
        </w:rPr>
      </w:pPr>
    </w:p>
    <w:p w14:paraId="6CD8AC21" w14:textId="77777777" w:rsidR="00162AE1" w:rsidRPr="00DB0CCA" w:rsidRDefault="00162AE1" w:rsidP="00DB0CCA">
      <w:pPr>
        <w:jc w:val="center"/>
        <w:rPr>
          <w:color w:val="4F81BD" w:themeColor="accent1"/>
          <w:sz w:val="48"/>
          <w:szCs w:val="48"/>
          <w:lang w:val="nn-NO"/>
        </w:rPr>
      </w:pPr>
      <w:r w:rsidRPr="00DB0CCA">
        <w:rPr>
          <w:color w:val="4F81BD" w:themeColor="accent1"/>
          <w:sz w:val="48"/>
          <w:szCs w:val="48"/>
          <w:lang w:val="nn-NO"/>
        </w:rPr>
        <w:t xml:space="preserve">Me gler oss til å sjå nye og gamle handballstjerner i aksjon </w:t>
      </w:r>
      <w:r w:rsidRPr="00DB0CCA">
        <w:rPr>
          <w:color w:val="4F81BD" w:themeColor="accent1"/>
          <w:sz w:val="48"/>
          <w:szCs w:val="48"/>
          <w:lang w:val="nn-NO"/>
        </w:rPr>
        <w:sym w:font="Wingdings" w:char="F04A"/>
      </w:r>
    </w:p>
    <w:sectPr w:rsidR="00162AE1" w:rsidRPr="00DB0CCA" w:rsidSect="00CF5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9E8B7" w14:textId="77777777" w:rsidR="00C50A91" w:rsidRDefault="00C50A91" w:rsidP="00826828">
      <w:pPr>
        <w:spacing w:after="0" w:line="240" w:lineRule="auto"/>
      </w:pPr>
      <w:r>
        <w:separator/>
      </w:r>
    </w:p>
  </w:endnote>
  <w:endnote w:type="continuationSeparator" w:id="0">
    <w:p w14:paraId="07891C24" w14:textId="77777777" w:rsidR="00C50A91" w:rsidRDefault="00C50A91" w:rsidP="0082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3CB7" w14:textId="77777777" w:rsidR="00C50A91" w:rsidRDefault="00C50A91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0A451" w14:textId="77777777" w:rsidR="00C50A91" w:rsidRDefault="00C50A9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56308F02" wp14:editId="1FEB2D33">
          <wp:simplePos x="0" y="0"/>
          <wp:positionH relativeFrom="column">
            <wp:posOffset>3023870</wp:posOffset>
          </wp:positionH>
          <wp:positionV relativeFrom="paragraph">
            <wp:posOffset>102870</wp:posOffset>
          </wp:positionV>
          <wp:extent cx="1793240" cy="450850"/>
          <wp:effectExtent l="0" t="0" r="0" b="6350"/>
          <wp:wrapSquare wrapText="bothSides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101" t="26316" r="5678" b="26316"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6432" behindDoc="1" locked="0" layoutInCell="1" allowOverlap="1" wp14:anchorId="1C31BF77" wp14:editId="3B8B0C13">
          <wp:simplePos x="0" y="0"/>
          <wp:positionH relativeFrom="column">
            <wp:posOffset>4799965</wp:posOffset>
          </wp:positionH>
          <wp:positionV relativeFrom="paragraph">
            <wp:posOffset>1905</wp:posOffset>
          </wp:positionV>
          <wp:extent cx="2054225" cy="858520"/>
          <wp:effectExtent l="0" t="0" r="0" b="0"/>
          <wp:wrapTight wrapText="bothSides">
            <wp:wrapPolygon edited="0">
              <wp:start x="4006" y="3834"/>
              <wp:lineTo x="2203" y="7189"/>
              <wp:lineTo x="2604" y="12462"/>
              <wp:lineTo x="3205" y="14379"/>
              <wp:lineTo x="4607" y="15337"/>
              <wp:lineTo x="5609" y="15337"/>
              <wp:lineTo x="6009" y="12462"/>
              <wp:lineTo x="18428" y="12462"/>
              <wp:lineTo x="18428" y="7669"/>
              <wp:lineTo x="5008" y="3834"/>
              <wp:lineTo x="4006" y="3834"/>
            </wp:wrapPolygon>
          </wp:wrapTight>
          <wp:docPr id="6" name="Bilde 6" descr="Macintosh HD:Users:hildeinstefjord:Dropbox:Highsoft:Marketing:Grafisk profil:highcharts_designs:logosets:highsoft:vector:highsoft_logo_RGB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Macintosh HD:Users:hildeinstefjord:Dropbox:Highsoft:Marketing:Grafisk profil:highcharts_designs:logosets:highsoft:vector:highsoft_logo_RGB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70C0"/>
        <w:sz w:val="72"/>
        <w:szCs w:val="72"/>
        <w:lang w:eastAsia="nb-NO"/>
      </w:rPr>
      <w:drawing>
        <wp:anchor distT="0" distB="0" distL="114300" distR="114300" simplePos="0" relativeHeight="251660288" behindDoc="1" locked="0" layoutInCell="1" allowOverlap="1" wp14:anchorId="605B188E" wp14:editId="21C9EFC1">
          <wp:simplePos x="0" y="0"/>
          <wp:positionH relativeFrom="column">
            <wp:posOffset>922020</wp:posOffset>
          </wp:positionH>
          <wp:positionV relativeFrom="paragraph">
            <wp:posOffset>60960</wp:posOffset>
          </wp:positionV>
          <wp:extent cx="1911350" cy="560705"/>
          <wp:effectExtent l="0" t="0" r="0" b="0"/>
          <wp:wrapTight wrapText="bothSides">
            <wp:wrapPolygon edited="0">
              <wp:start x="0" y="0"/>
              <wp:lineTo x="0" y="20548"/>
              <wp:lineTo x="21313" y="20548"/>
              <wp:lineTo x="21313" y="0"/>
              <wp:lineTo x="0" y="0"/>
            </wp:wrapPolygon>
          </wp:wrapTight>
          <wp:docPr id="8" name="Bilde 3" descr="Statkraft">
            <a:hlinkClick xmlns:a="http://schemas.openxmlformats.org/drawingml/2006/main" r:id="rId3" tgtFrame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tkraft">
                    <a:hlinkClick r:id="rId3" tgtFrame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0C0"/>
        <w:sz w:val="120"/>
        <w:szCs w:val="120"/>
        <w:lang w:eastAsia="nb-NO"/>
      </w:rPr>
      <w:drawing>
        <wp:anchor distT="0" distB="0" distL="114300" distR="114300" simplePos="0" relativeHeight="251663360" behindDoc="0" locked="0" layoutInCell="1" allowOverlap="1" wp14:anchorId="5AFF95BB" wp14:editId="1A1FFFE0">
          <wp:simplePos x="0" y="0"/>
          <wp:positionH relativeFrom="column">
            <wp:posOffset>-525780</wp:posOffset>
          </wp:positionH>
          <wp:positionV relativeFrom="paragraph">
            <wp:posOffset>1905</wp:posOffset>
          </wp:positionV>
          <wp:extent cx="1236980" cy="551815"/>
          <wp:effectExtent l="0" t="0" r="1270" b="635"/>
          <wp:wrapSquare wrapText="bothSides"/>
          <wp:docPr id="2" name="Bilde 11" descr="VIKBANK_far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IKBANK_farge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C7264" w14:textId="77777777" w:rsidR="00C50A91" w:rsidRDefault="00C50A91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EA72F" w14:textId="77777777" w:rsidR="00C50A91" w:rsidRDefault="00C50A91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04E45" w14:textId="77777777" w:rsidR="00C50A91" w:rsidRDefault="00C50A91" w:rsidP="00826828">
      <w:pPr>
        <w:spacing w:after="0" w:line="240" w:lineRule="auto"/>
      </w:pPr>
      <w:r>
        <w:separator/>
      </w:r>
    </w:p>
  </w:footnote>
  <w:footnote w:type="continuationSeparator" w:id="0">
    <w:p w14:paraId="27BAE8CC" w14:textId="77777777" w:rsidR="00C50A91" w:rsidRDefault="00C50A91" w:rsidP="0082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BB04A" w14:textId="77777777" w:rsidR="00C50A91" w:rsidRDefault="00C50A91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AFCC" w14:textId="77777777" w:rsidR="00C50A91" w:rsidRDefault="00C50A91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5D11C7AA" wp14:editId="0E25AB7D">
          <wp:simplePos x="0" y="0"/>
          <wp:positionH relativeFrom="column">
            <wp:posOffset>-641350</wp:posOffset>
          </wp:positionH>
          <wp:positionV relativeFrom="paragraph">
            <wp:posOffset>-293906</wp:posOffset>
          </wp:positionV>
          <wp:extent cx="743814" cy="724619"/>
          <wp:effectExtent l="0" t="0" r="0" b="0"/>
          <wp:wrapNone/>
          <wp:docPr id="5" name="Bilde 4" descr="Vik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IL logo.jpg"/>
                  <pic:cNvPicPr/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743814" cy="724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Side </w:t>
    </w:r>
    <w:sdt>
      <w:sdtPr>
        <w:id w:val="80312142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3228" w:rsidRPr="002E3228">
          <w:rPr>
            <w:noProof/>
            <w:lang w:val="nb-NO"/>
          </w:rPr>
          <w:t>1</w:t>
        </w:r>
        <w:r>
          <w:fldChar w:fldCharType="end"/>
        </w:r>
      </w:sdtContent>
    </w:sdt>
  </w:p>
  <w:p w14:paraId="29F6DB49" w14:textId="77777777" w:rsidR="00C50A91" w:rsidRDefault="00C50A91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644F" w14:textId="77777777" w:rsidR="00C50A91" w:rsidRDefault="00C50A91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442"/>
    <w:multiLevelType w:val="hybridMultilevel"/>
    <w:tmpl w:val="704A5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402B"/>
    <w:multiLevelType w:val="hybridMultilevel"/>
    <w:tmpl w:val="C10A2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4779E"/>
    <w:multiLevelType w:val="hybridMultilevel"/>
    <w:tmpl w:val="6810C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7879"/>
    <w:multiLevelType w:val="hybridMultilevel"/>
    <w:tmpl w:val="3788B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71FF1"/>
    <w:multiLevelType w:val="hybridMultilevel"/>
    <w:tmpl w:val="56C2E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E6CB0"/>
    <w:multiLevelType w:val="hybridMultilevel"/>
    <w:tmpl w:val="FB605A90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33D1F86"/>
    <w:multiLevelType w:val="hybridMultilevel"/>
    <w:tmpl w:val="3E9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C296E"/>
    <w:multiLevelType w:val="hybridMultilevel"/>
    <w:tmpl w:val="595CB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D4EC7"/>
    <w:multiLevelType w:val="hybridMultilevel"/>
    <w:tmpl w:val="B89CE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217CF"/>
    <w:multiLevelType w:val="hybridMultilevel"/>
    <w:tmpl w:val="0F522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62C5A"/>
    <w:multiLevelType w:val="hybridMultilevel"/>
    <w:tmpl w:val="7696F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F0C68"/>
    <w:multiLevelType w:val="hybridMultilevel"/>
    <w:tmpl w:val="5204C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28"/>
    <w:rsid w:val="00011A12"/>
    <w:rsid w:val="0001316D"/>
    <w:rsid w:val="00022E2B"/>
    <w:rsid w:val="00162AE1"/>
    <w:rsid w:val="00173C60"/>
    <w:rsid w:val="001D14C6"/>
    <w:rsid w:val="001D5D34"/>
    <w:rsid w:val="00221068"/>
    <w:rsid w:val="00222EDE"/>
    <w:rsid w:val="002475AD"/>
    <w:rsid w:val="00252BA9"/>
    <w:rsid w:val="00262EC2"/>
    <w:rsid w:val="0028226E"/>
    <w:rsid w:val="002D61D6"/>
    <w:rsid w:val="002E3228"/>
    <w:rsid w:val="002F6885"/>
    <w:rsid w:val="0033498E"/>
    <w:rsid w:val="0034798B"/>
    <w:rsid w:val="00371D57"/>
    <w:rsid w:val="003C5694"/>
    <w:rsid w:val="00446486"/>
    <w:rsid w:val="004D129F"/>
    <w:rsid w:val="00520F0B"/>
    <w:rsid w:val="005421A3"/>
    <w:rsid w:val="00616E10"/>
    <w:rsid w:val="00661E0C"/>
    <w:rsid w:val="00826828"/>
    <w:rsid w:val="00854080"/>
    <w:rsid w:val="00890787"/>
    <w:rsid w:val="0095541C"/>
    <w:rsid w:val="009E5E07"/>
    <w:rsid w:val="009F3A01"/>
    <w:rsid w:val="00A30CA3"/>
    <w:rsid w:val="00A62A3E"/>
    <w:rsid w:val="00AA1943"/>
    <w:rsid w:val="00AF7843"/>
    <w:rsid w:val="00B23C39"/>
    <w:rsid w:val="00B97C5B"/>
    <w:rsid w:val="00BE1606"/>
    <w:rsid w:val="00C50A91"/>
    <w:rsid w:val="00CF5D7C"/>
    <w:rsid w:val="00DB0CCA"/>
    <w:rsid w:val="00E0413B"/>
    <w:rsid w:val="00E36B91"/>
    <w:rsid w:val="00E75E1B"/>
    <w:rsid w:val="00F60BA0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F45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6828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6828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828"/>
    <w:rPr>
      <w:rFonts w:ascii="Tahoma" w:hAnsi="Tahoma" w:cs="Tahoma"/>
      <w:sz w:val="16"/>
      <w:szCs w:val="16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ellrutenett">
    <w:name w:val="Table Grid"/>
    <w:basedOn w:val="Vanligtabell"/>
    <w:uiPriority w:val="59"/>
    <w:rsid w:val="0082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26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6828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6828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828"/>
    <w:rPr>
      <w:rFonts w:ascii="Tahoma" w:hAnsi="Tahoma" w:cs="Tahoma"/>
      <w:sz w:val="16"/>
      <w:szCs w:val="16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ellrutenett">
    <w:name w:val="Table Grid"/>
    <w:basedOn w:val="Vanligtabell"/>
    <w:uiPriority w:val="59"/>
    <w:rsid w:val="0082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2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kil.no/dm_linkclick.asp?bid=31&amp;url=http://www.statkraft.no/" TargetMode="External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2.png"/><Relationship Id="rId2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128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Jorunn Fjærestad</dc:creator>
  <cp:lastModifiedBy>Mari Målsnes</cp:lastModifiedBy>
  <cp:revision>7</cp:revision>
  <dcterms:created xsi:type="dcterms:W3CDTF">2015-03-02T14:56:00Z</dcterms:created>
  <dcterms:modified xsi:type="dcterms:W3CDTF">2018-02-23T19:42:00Z</dcterms:modified>
</cp:coreProperties>
</file>